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2C5" w:rsidRDefault="00D622C5" w:rsidP="00D622C5">
      <w:pPr>
        <w:pStyle w:val="NoSpacing"/>
        <w:rPr>
          <w:sz w:val="28"/>
          <w:szCs w:val="28"/>
        </w:rPr>
      </w:pPr>
      <w:r>
        <w:rPr>
          <w:b/>
          <w:sz w:val="32"/>
          <w:szCs w:val="32"/>
        </w:rPr>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Tell Somebody                                </w:t>
      </w:r>
      <w:r>
        <w:rPr>
          <w:sz w:val="28"/>
          <w:szCs w:val="28"/>
        </w:rPr>
        <w:t xml:space="preserve">       </w:t>
      </w:r>
      <w:r>
        <w:rPr>
          <w:sz w:val="18"/>
          <w:szCs w:val="18"/>
        </w:rPr>
        <w:t xml:space="preserve">              </w:t>
      </w:r>
      <w:r w:rsidRPr="007323E1">
        <w:rPr>
          <w:sz w:val="18"/>
          <w:szCs w:val="18"/>
        </w:rPr>
        <w:t>hearwelldone.org</w:t>
      </w:r>
    </w:p>
    <w:p w:rsidR="00D622C5" w:rsidRPr="002254F4" w:rsidRDefault="00D622C5" w:rsidP="00D622C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622C5" w:rsidTr="00534A0E">
        <w:tc>
          <w:tcPr>
            <w:tcW w:w="10440" w:type="dxa"/>
          </w:tcPr>
          <w:p w:rsidR="00D622C5" w:rsidRDefault="00D622C5" w:rsidP="00534A0E">
            <w:pPr>
              <w:pStyle w:val="NoSpacing"/>
            </w:pPr>
            <w:r w:rsidRPr="00B162BD">
              <w:t>Revel</w:t>
            </w:r>
            <w:bookmarkStart w:id="0" w:name="_GoBack"/>
            <w:bookmarkEnd w:id="0"/>
            <w:r w:rsidRPr="00B162BD">
              <w:t>ation 12:11</w:t>
            </w:r>
            <w:r>
              <w:t xml:space="preserve"> -  And they overcame him by the blood of the Lamb </w:t>
            </w:r>
            <w:r w:rsidRPr="004D1838">
              <w:rPr>
                <w:b/>
              </w:rPr>
              <w:t>and the word of their testimony</w:t>
            </w:r>
            <w:r>
              <w:t xml:space="preserve">.  And they loved not their lives so much as to shrink back from death. </w:t>
            </w:r>
          </w:p>
          <w:p w:rsidR="00D622C5" w:rsidRDefault="00D622C5" w:rsidP="00534A0E">
            <w:pPr>
              <w:pStyle w:val="NoSpacing"/>
            </w:pPr>
          </w:p>
          <w:p w:rsidR="00D622C5" w:rsidRPr="00305E6A" w:rsidRDefault="00D622C5" w:rsidP="00534A0E">
            <w:pPr>
              <w:pStyle w:val="NoSpacing"/>
            </w:pPr>
            <w:r w:rsidRPr="00B162BD">
              <w:t>Psalms 66:16</w:t>
            </w:r>
            <w:r>
              <w:rPr>
                <w:b/>
              </w:rPr>
              <w:t xml:space="preserve"> </w:t>
            </w:r>
            <w:r>
              <w:t xml:space="preserve">– Come and hear, </w:t>
            </w:r>
            <w:r w:rsidRPr="00FB0DE6">
              <w:rPr>
                <w:b/>
              </w:rPr>
              <w:t>all you who fear God</w:t>
            </w:r>
            <w:r>
              <w:t xml:space="preserve">, </w:t>
            </w:r>
            <w:r w:rsidRPr="004D1838">
              <w:rPr>
                <w:b/>
              </w:rPr>
              <w:t>let me tell you</w:t>
            </w:r>
            <w:r>
              <w:t xml:space="preserve"> what He has done for me.</w:t>
            </w:r>
          </w:p>
          <w:p w:rsidR="00D622C5" w:rsidRDefault="00D622C5" w:rsidP="00534A0E">
            <w:pPr>
              <w:pStyle w:val="NoSpacing"/>
            </w:pPr>
          </w:p>
          <w:p w:rsidR="00D622C5" w:rsidRDefault="00D622C5" w:rsidP="00534A0E">
            <w:pPr>
              <w:pStyle w:val="NoSpacing"/>
            </w:pPr>
            <w:r w:rsidRPr="00B162BD">
              <w:t>Luke 7:22</w:t>
            </w:r>
            <w:r>
              <w:t xml:space="preserve"> - Then he told John's disciples, "Go back to John and </w:t>
            </w:r>
            <w:r w:rsidRPr="00572F79">
              <w:rPr>
                <w:b/>
              </w:rPr>
              <w:t>tell him what you have seen and heard</w:t>
            </w:r>
            <w:r>
              <w:t>--the blind see, the lame walk, the lepers are cured, the deaf hear, the dead are raised to life, and the Good News is being preached to the poor.</w:t>
            </w:r>
          </w:p>
          <w:p w:rsidR="00D622C5" w:rsidRDefault="00D622C5" w:rsidP="00534A0E">
            <w:pPr>
              <w:pStyle w:val="NoSpacing"/>
            </w:pPr>
          </w:p>
          <w:p w:rsidR="00D622C5" w:rsidRDefault="00D622C5" w:rsidP="00534A0E">
            <w:pPr>
              <w:pStyle w:val="NoSpacing"/>
            </w:pPr>
            <w:r w:rsidRPr="00B162BD">
              <w:t>John 4:39</w:t>
            </w:r>
            <w:r>
              <w:t xml:space="preserve"> - Many of the Samaritans from that town believed in him </w:t>
            </w:r>
            <w:r w:rsidRPr="00870274">
              <w:rPr>
                <w:b/>
              </w:rPr>
              <w:t>because of the woman's testimony</w:t>
            </w:r>
            <w:r>
              <w:t>, "He told me everything I ever did."</w:t>
            </w:r>
          </w:p>
          <w:p w:rsidR="00D622C5" w:rsidRDefault="00D622C5" w:rsidP="00534A0E">
            <w:pPr>
              <w:pStyle w:val="NoSpacing"/>
            </w:pPr>
          </w:p>
          <w:p w:rsidR="00D622C5" w:rsidRDefault="00D622C5" w:rsidP="00534A0E">
            <w:pPr>
              <w:pStyle w:val="NoSpacing"/>
            </w:pPr>
            <w:r w:rsidRPr="00B162BD">
              <w:t>Mark 5:19</w:t>
            </w:r>
            <w:r>
              <w:t xml:space="preserve"> - But Jesus said, "No, go home to your family, </w:t>
            </w:r>
            <w:r w:rsidRPr="00572F79">
              <w:rPr>
                <w:b/>
              </w:rPr>
              <w:t xml:space="preserve">and tell them everything the Lord has done for you </w:t>
            </w:r>
            <w:r>
              <w:t xml:space="preserve">and </w:t>
            </w:r>
            <w:r w:rsidRPr="00572F79">
              <w:rPr>
                <w:b/>
              </w:rPr>
              <w:t>how merciful he has been</w:t>
            </w:r>
            <w:r>
              <w:t>."</w:t>
            </w:r>
          </w:p>
          <w:p w:rsidR="00D622C5" w:rsidRDefault="00D622C5" w:rsidP="00534A0E">
            <w:pPr>
              <w:pStyle w:val="NoSpacing"/>
            </w:pPr>
          </w:p>
          <w:p w:rsidR="00D622C5" w:rsidRDefault="00D622C5" w:rsidP="00534A0E">
            <w:pPr>
              <w:pStyle w:val="NoSpacing"/>
            </w:pPr>
            <w:r w:rsidRPr="00B162BD">
              <w:t>3 John 1:3</w:t>
            </w:r>
            <w:r>
              <w:t xml:space="preserve"> - It gave me </w:t>
            </w:r>
            <w:r w:rsidRPr="00C6535C">
              <w:rPr>
                <w:b/>
              </w:rPr>
              <w:t>great joy</w:t>
            </w:r>
            <w:r>
              <w:t xml:space="preserve"> when some believers came and </w:t>
            </w:r>
            <w:r w:rsidRPr="00C6535C">
              <w:rPr>
                <w:b/>
              </w:rPr>
              <w:t>testified about your faithfulness</w:t>
            </w:r>
            <w:r>
              <w:t xml:space="preserve"> to the truth, </w:t>
            </w:r>
            <w:r w:rsidRPr="00870274">
              <w:rPr>
                <w:b/>
              </w:rPr>
              <w:t xml:space="preserve">telling </w:t>
            </w:r>
            <w:r>
              <w:t>how you continue to walk in it.</w:t>
            </w:r>
          </w:p>
          <w:p w:rsidR="00D622C5" w:rsidRDefault="00D622C5" w:rsidP="00534A0E">
            <w:pPr>
              <w:pStyle w:val="NoSpacing"/>
            </w:pPr>
          </w:p>
          <w:p w:rsidR="00D622C5" w:rsidRDefault="00D622C5" w:rsidP="00534A0E">
            <w:pPr>
              <w:pStyle w:val="NoSpacing"/>
            </w:pPr>
            <w:r w:rsidRPr="00B162BD">
              <w:t>Exodus 10:2</w:t>
            </w:r>
            <w:r>
              <w:t xml:space="preserve"> - so you may </w:t>
            </w:r>
            <w:r w:rsidRPr="00B075C4">
              <w:rPr>
                <w:b/>
              </w:rPr>
              <w:t>tell your children and your grandchildren</w:t>
            </w:r>
            <w:r>
              <w:t xml:space="preserve"> how I toyed with the Egyptians and about my miraculous signs that I performed among them, </w:t>
            </w:r>
            <w:r w:rsidRPr="00B075C4">
              <w:rPr>
                <w:b/>
              </w:rPr>
              <w:t>so all of you may know</w:t>
            </w:r>
            <w:r>
              <w:t xml:space="preserve"> that </w:t>
            </w:r>
            <w:r w:rsidRPr="00B075C4">
              <w:rPr>
                <w:b/>
              </w:rPr>
              <w:t>I am the LORD</w:t>
            </w:r>
            <w:r>
              <w:t>.</w:t>
            </w:r>
          </w:p>
          <w:p w:rsidR="00D622C5" w:rsidRDefault="00D622C5" w:rsidP="00534A0E">
            <w:pPr>
              <w:pStyle w:val="NoSpacing"/>
            </w:pPr>
          </w:p>
          <w:p w:rsidR="00D622C5" w:rsidRDefault="00D622C5" w:rsidP="00534A0E">
            <w:pPr>
              <w:pStyle w:val="NoSpacing"/>
            </w:pPr>
            <w:r w:rsidRPr="00B162BD">
              <w:t>Rev 1:2</w:t>
            </w:r>
            <w:r>
              <w:t xml:space="preserve"> - who testifies to the word of God and to the testimony of Jesus Christ, and </w:t>
            </w:r>
            <w:r w:rsidRPr="00C6535C">
              <w:rPr>
                <w:b/>
              </w:rPr>
              <w:t>to all things that he saw</w:t>
            </w:r>
            <w:r>
              <w:t>.</w:t>
            </w:r>
          </w:p>
          <w:p w:rsidR="00D622C5" w:rsidRDefault="00D622C5" w:rsidP="00534A0E">
            <w:pPr>
              <w:pStyle w:val="NoSpacing"/>
            </w:pPr>
          </w:p>
          <w:p w:rsidR="00D622C5" w:rsidRDefault="00D622C5" w:rsidP="00534A0E">
            <w:pPr>
              <w:pStyle w:val="NoSpacing"/>
            </w:pPr>
            <w:r w:rsidRPr="00B162BD">
              <w:t>Acts 20:24</w:t>
            </w:r>
            <w:r>
              <w:t xml:space="preserve"> - But I don't place any value on my life, if only I can finish my race and the ministry that I received from the Lord Jesus of </w:t>
            </w:r>
            <w:r w:rsidRPr="004D1838">
              <w:rPr>
                <w:b/>
              </w:rPr>
              <w:t>testifying to the good news</w:t>
            </w:r>
            <w:r>
              <w:t xml:space="preserve"> of God's grace.</w:t>
            </w:r>
          </w:p>
          <w:p w:rsidR="00D622C5" w:rsidRDefault="00D622C5" w:rsidP="00534A0E">
            <w:pPr>
              <w:pStyle w:val="NoSpacing"/>
            </w:pPr>
          </w:p>
          <w:p w:rsidR="00D622C5" w:rsidRDefault="00D622C5" w:rsidP="00534A0E">
            <w:pPr>
              <w:pStyle w:val="NoSpacing"/>
            </w:pPr>
            <w:r w:rsidRPr="00B162BD">
              <w:t>Acts 23:11</w:t>
            </w:r>
            <w:r>
              <w:t xml:space="preserve"> - The following night the Lord stood near Paul and said, "Take courage! </w:t>
            </w:r>
            <w:r w:rsidRPr="00870274">
              <w:rPr>
                <w:b/>
              </w:rPr>
              <w:t>As you have testified</w:t>
            </w:r>
            <w:r>
              <w:t xml:space="preserve"> about me in Jerusalem, </w:t>
            </w:r>
            <w:r w:rsidRPr="00C6535C">
              <w:rPr>
                <w:b/>
              </w:rPr>
              <w:t>so you must also testify</w:t>
            </w:r>
            <w:r>
              <w:t xml:space="preserve"> in Rome."</w:t>
            </w:r>
          </w:p>
          <w:p w:rsidR="00D622C5" w:rsidRDefault="00D622C5" w:rsidP="00534A0E">
            <w:pPr>
              <w:pStyle w:val="NoSpacing"/>
              <w:rPr>
                <w:color w:val="000000"/>
              </w:rPr>
            </w:pPr>
          </w:p>
          <w:p w:rsidR="00D622C5" w:rsidRDefault="00D622C5" w:rsidP="00534A0E">
            <w:pPr>
              <w:pStyle w:val="NoSpacing"/>
            </w:pPr>
            <w:r w:rsidRPr="00B162BD">
              <w:t>Acts 28:23</w:t>
            </w:r>
            <w:r>
              <w:t xml:space="preserve"> - So they set a day to meet with Paul, and many people came to the place he was staying. He expounded to them from morning to evening, </w:t>
            </w:r>
            <w:r w:rsidRPr="004D1838">
              <w:rPr>
                <w:b/>
              </w:rPr>
              <w:t>testifying about the kingdom of God</w:t>
            </w:r>
            <w:r>
              <w:t xml:space="preserve"> and persuading them about Jesus from the Law of Moses and the Prophets.</w:t>
            </w:r>
          </w:p>
          <w:p w:rsidR="00D622C5" w:rsidRDefault="00D622C5" w:rsidP="00534A0E">
            <w:pPr>
              <w:pStyle w:val="NoSpacing"/>
            </w:pPr>
          </w:p>
          <w:p w:rsidR="00D622C5" w:rsidRDefault="00D622C5" w:rsidP="00534A0E">
            <w:pPr>
              <w:pStyle w:val="NoSpacing"/>
            </w:pPr>
            <w:r w:rsidRPr="00B162BD">
              <w:t>I Cor 2:1,4-5</w:t>
            </w:r>
            <w:r>
              <w:t xml:space="preserve"> - And so it was with me, brothers and sisters. When I came to you, I did not come with eloquence or human wisdom as I proclaimed to you </w:t>
            </w:r>
            <w:r w:rsidRPr="004D1838">
              <w:rPr>
                <w:b/>
              </w:rPr>
              <w:t>the testimony about God</w:t>
            </w:r>
            <w:r>
              <w:t>… My message and my preaching were not with wise and persuasive words, but with a demonstration of the Spirit's power, so that your faith might not rest on human wisdom, but on God's power.</w:t>
            </w:r>
          </w:p>
          <w:p w:rsidR="00D622C5" w:rsidRDefault="00D622C5" w:rsidP="00534A0E">
            <w:pPr>
              <w:pStyle w:val="NoSpacing"/>
              <w:rPr>
                <w:color w:val="000000"/>
              </w:rPr>
            </w:pPr>
          </w:p>
          <w:p w:rsidR="00D622C5" w:rsidRDefault="00D622C5" w:rsidP="00534A0E">
            <w:pPr>
              <w:pStyle w:val="NoSpacing"/>
            </w:pPr>
            <w:r w:rsidRPr="00B162BD">
              <w:t>Luke 21:13-15</w:t>
            </w:r>
            <w:r>
              <w:t xml:space="preserve"> - "It will </w:t>
            </w:r>
            <w:r w:rsidRPr="004D1838">
              <w:rPr>
                <w:b/>
              </w:rPr>
              <w:t>lead to an opportunity for your testimony</w:t>
            </w:r>
            <w:r>
              <w:t>.  Settle it therefore in your hearts not to meditate beforehand how to answer.  For I will give you such words and a wisdom that none of your adversaries will be able to resist or contradict.</w:t>
            </w:r>
          </w:p>
          <w:p w:rsidR="00B162BD" w:rsidRPr="00936F1E" w:rsidRDefault="00B162BD" w:rsidP="00534A0E">
            <w:pPr>
              <w:pStyle w:val="NoSpacing"/>
            </w:pPr>
          </w:p>
        </w:tc>
      </w:tr>
    </w:tbl>
    <w:p w:rsidR="00D622C5" w:rsidRDefault="00D622C5" w:rsidP="00D622C5">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Tell Somebody (2)                         </w:t>
      </w:r>
      <w:r>
        <w:rPr>
          <w:sz w:val="28"/>
          <w:szCs w:val="28"/>
        </w:rPr>
        <w:t xml:space="preserve">       </w:t>
      </w:r>
      <w:r>
        <w:rPr>
          <w:sz w:val="18"/>
          <w:szCs w:val="18"/>
        </w:rPr>
        <w:t xml:space="preserve">              </w:t>
      </w:r>
      <w:r w:rsidRPr="007323E1">
        <w:rPr>
          <w:sz w:val="18"/>
          <w:szCs w:val="18"/>
        </w:rPr>
        <w:t>hearwelldone.org</w:t>
      </w:r>
    </w:p>
    <w:p w:rsidR="00D622C5" w:rsidRPr="002254F4" w:rsidRDefault="00D622C5" w:rsidP="00D622C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622C5" w:rsidTr="00534A0E">
        <w:tc>
          <w:tcPr>
            <w:tcW w:w="10440" w:type="dxa"/>
          </w:tcPr>
          <w:p w:rsidR="00D622C5" w:rsidRDefault="00D622C5" w:rsidP="00534A0E">
            <w:pPr>
              <w:pStyle w:val="NoSpacing"/>
            </w:pPr>
            <w:r w:rsidRPr="00662020">
              <w:t>Psalms 78:4-6</w:t>
            </w:r>
            <w:r>
              <w:t xml:space="preserve"> - We will not hide them from their descendants; </w:t>
            </w:r>
            <w:r w:rsidRPr="004D1838">
              <w:rPr>
                <w:b/>
              </w:rPr>
              <w:t>we will tell the next generation</w:t>
            </w:r>
            <w:r>
              <w:t xml:space="preserve"> </w:t>
            </w:r>
            <w:r w:rsidRPr="000E2C4F">
              <w:rPr>
                <w:b/>
              </w:rPr>
              <w:t>the praiseworthy deeds of the LORD, his power, and the wonders he has done.</w:t>
            </w:r>
            <w:r>
              <w:t xml:space="preserve">  He established a testimony in Jacob and appointed a law in Israel, which he commanded our fathers to teach to their children, so the next generation would know them, even the children yet to be born, and they in turn </w:t>
            </w:r>
            <w:r w:rsidRPr="00A73010">
              <w:rPr>
                <w:b/>
              </w:rPr>
              <w:t>would tell their children</w:t>
            </w:r>
            <w:r>
              <w:t>.</w:t>
            </w:r>
          </w:p>
          <w:p w:rsidR="00D622C5" w:rsidRDefault="00D622C5" w:rsidP="00534A0E">
            <w:pPr>
              <w:pStyle w:val="NoSpacing"/>
            </w:pPr>
          </w:p>
          <w:p w:rsidR="00D622C5" w:rsidRDefault="00D622C5" w:rsidP="00534A0E">
            <w:pPr>
              <w:pStyle w:val="NoSpacing"/>
            </w:pPr>
            <w:r w:rsidRPr="00662020">
              <w:t>Luke 2:17-18</w:t>
            </w:r>
            <w:r>
              <w:t xml:space="preserve"> - After seeing him, the shepherds </w:t>
            </w:r>
            <w:r w:rsidRPr="00FB0DE6">
              <w:rPr>
                <w:b/>
              </w:rPr>
              <w:t>told everyone what had happened</w:t>
            </w:r>
            <w:r>
              <w:t xml:space="preserve"> and what the angel had said to them about this child.  And all who heard it were</w:t>
            </w:r>
            <w:r w:rsidRPr="00A73010">
              <w:rPr>
                <w:b/>
              </w:rPr>
              <w:t xml:space="preserve"> amazed</w:t>
            </w:r>
            <w:r>
              <w:t xml:space="preserve"> at what the shepherds </w:t>
            </w:r>
            <w:r w:rsidRPr="00A73010">
              <w:rPr>
                <w:b/>
              </w:rPr>
              <w:t>said to them</w:t>
            </w:r>
            <w:r>
              <w:t>.</w:t>
            </w:r>
          </w:p>
          <w:p w:rsidR="00D622C5" w:rsidRDefault="00D622C5" w:rsidP="00534A0E">
            <w:pPr>
              <w:pStyle w:val="NoSpacing"/>
            </w:pPr>
          </w:p>
          <w:p w:rsidR="00D622C5" w:rsidRDefault="00D622C5" w:rsidP="00534A0E">
            <w:pPr>
              <w:pStyle w:val="NoSpacing"/>
            </w:pPr>
            <w:r w:rsidRPr="00662020">
              <w:t>Acts 12:15-17</w:t>
            </w:r>
            <w:r>
              <w:t xml:space="preserve"> – But Peter kept on knocking, and when they opened the door and saw him, they were astonished.  Peter motioned with his hand for them to be quiet and described how the Lord had brought him out of prison.  “</w:t>
            </w:r>
            <w:r w:rsidRPr="000E2C4F">
              <w:rPr>
                <w:b/>
              </w:rPr>
              <w:t>Tell James and the brothers about this</w:t>
            </w:r>
            <w:r>
              <w:t>,” he said, and then he left for another place.</w:t>
            </w:r>
          </w:p>
          <w:p w:rsidR="00D622C5" w:rsidRDefault="00D622C5" w:rsidP="00534A0E">
            <w:pPr>
              <w:pStyle w:val="NoSpacing"/>
            </w:pPr>
          </w:p>
          <w:p w:rsidR="00D622C5" w:rsidRDefault="00D622C5" w:rsidP="00534A0E">
            <w:pPr>
              <w:pStyle w:val="NoSpacing"/>
            </w:pPr>
            <w:r w:rsidRPr="00662020">
              <w:t>II Timothy 1:8</w:t>
            </w:r>
            <w:r>
              <w:t xml:space="preserve"> - So never be ashamed </w:t>
            </w:r>
            <w:r w:rsidRPr="00CD572B">
              <w:rPr>
                <w:b/>
              </w:rPr>
              <w:t>to tell others about our Lord</w:t>
            </w:r>
            <w:r>
              <w:t>. And don't be ashamed of me, either, even though I'm in prison for him.  With the strength God gives you, be ready to suffer with me for the sake of the Good News.</w:t>
            </w:r>
          </w:p>
          <w:p w:rsidR="00D622C5" w:rsidRDefault="00D622C5" w:rsidP="00534A0E">
            <w:pPr>
              <w:pStyle w:val="NoSpacing"/>
            </w:pPr>
          </w:p>
          <w:p w:rsidR="00D622C5" w:rsidRDefault="00D622C5" w:rsidP="00534A0E">
            <w:pPr>
              <w:pStyle w:val="NoSpacing"/>
            </w:pPr>
            <w:r w:rsidRPr="00662020">
              <w:t>I Peter 5:12</w:t>
            </w:r>
            <w:r>
              <w:t xml:space="preserve"> - With the help of Silas, whom I regard as a faithful brother, I have written to you briefly, encouraging you </w:t>
            </w:r>
            <w:r w:rsidRPr="00FB0DE6">
              <w:rPr>
                <w:b/>
              </w:rPr>
              <w:t>and testifying that this is the true grace of God</w:t>
            </w:r>
            <w:r>
              <w:t>. Stand fast in it.</w:t>
            </w:r>
          </w:p>
          <w:p w:rsidR="00D622C5" w:rsidRDefault="00D622C5" w:rsidP="00534A0E">
            <w:pPr>
              <w:pStyle w:val="NoSpacing"/>
            </w:pPr>
          </w:p>
          <w:p w:rsidR="00D622C5" w:rsidRDefault="00D622C5" w:rsidP="00534A0E">
            <w:pPr>
              <w:pStyle w:val="NoSpacing"/>
            </w:pPr>
            <w:r w:rsidRPr="00662020">
              <w:t>Exodus 4:28</w:t>
            </w:r>
            <w:r>
              <w:t xml:space="preserve"> - Then Moses </w:t>
            </w:r>
            <w:r w:rsidRPr="00A73010">
              <w:rPr>
                <w:b/>
              </w:rPr>
              <w:t>told Aaron</w:t>
            </w:r>
            <w:r>
              <w:t xml:space="preserve"> everything the LORD had sent him to say, and also about all the signs he had commanded him to perform.</w:t>
            </w:r>
          </w:p>
          <w:p w:rsidR="00D622C5" w:rsidRDefault="00D622C5" w:rsidP="00534A0E">
            <w:pPr>
              <w:pStyle w:val="NoSpacing"/>
            </w:pPr>
          </w:p>
          <w:p w:rsidR="00D622C5" w:rsidRDefault="00D622C5" w:rsidP="00534A0E">
            <w:pPr>
              <w:pStyle w:val="NoSpacing"/>
            </w:pPr>
            <w:r w:rsidRPr="00662020">
              <w:t>Exodus 18:8-10</w:t>
            </w:r>
            <w:r>
              <w:t xml:space="preserve"> - Moses </w:t>
            </w:r>
            <w:r w:rsidRPr="00FB0DE6">
              <w:rPr>
                <w:b/>
              </w:rPr>
              <w:t>told his father-in-law</w:t>
            </w:r>
            <w:r>
              <w:t xml:space="preserve"> </w:t>
            </w:r>
            <w:r w:rsidRPr="00FB0DE6">
              <w:rPr>
                <w:b/>
              </w:rPr>
              <w:t>about everything the LORD had done</w:t>
            </w:r>
            <w:r>
              <w:t xml:space="preserve"> to Pharaoh and the Egyptians for Israel's sake and about all the hardships they had met along the way and </w:t>
            </w:r>
            <w:r w:rsidRPr="00A73010">
              <w:rPr>
                <w:b/>
              </w:rPr>
              <w:t>how the LORD had saved them</w:t>
            </w:r>
            <w:r>
              <w:t xml:space="preserve">.  Jethro was </w:t>
            </w:r>
            <w:r w:rsidRPr="000E2C4F">
              <w:rPr>
                <w:b/>
              </w:rPr>
              <w:t>delighted to hear</w:t>
            </w:r>
            <w:r>
              <w:t xml:space="preserve"> about all the good things the LORD had done for Israel in rescuing them from the hand of the Egyptians.  He said, "</w:t>
            </w:r>
            <w:r w:rsidRPr="00FB0DE6">
              <w:rPr>
                <w:b/>
              </w:rPr>
              <w:t>Praise be to the LORD,</w:t>
            </w:r>
            <w:r>
              <w:t xml:space="preserve"> who rescued you from the hand of the Egyptians and of Pharaoh, and who rescued the people from the hand of the Egyptians.  </w:t>
            </w:r>
            <w:r w:rsidRPr="000E2C4F">
              <w:rPr>
                <w:b/>
              </w:rPr>
              <w:t>Now I know that the LORD is greater than all other gods</w:t>
            </w:r>
            <w:r>
              <w:t>, for he did this to those who had treated Israel arrogantly."</w:t>
            </w:r>
          </w:p>
          <w:p w:rsidR="00D622C5" w:rsidRDefault="00D622C5" w:rsidP="00534A0E">
            <w:pPr>
              <w:pStyle w:val="NoSpacing"/>
            </w:pPr>
          </w:p>
          <w:p w:rsidR="00D622C5" w:rsidRDefault="00D622C5" w:rsidP="00534A0E">
            <w:pPr>
              <w:pStyle w:val="NoSpacing"/>
            </w:pPr>
            <w:r w:rsidRPr="00662020">
              <w:t>Hebrews 3:5</w:t>
            </w:r>
            <w:r>
              <w:t xml:space="preserve"> – Now Moses was truly faithful in all his house as a servant, </w:t>
            </w:r>
            <w:r w:rsidRPr="004D1838">
              <w:rPr>
                <w:b/>
              </w:rPr>
              <w:t>testifying to the things</w:t>
            </w:r>
            <w:r>
              <w:t xml:space="preserve"> which were to be spoken later.  </w:t>
            </w:r>
          </w:p>
          <w:p w:rsidR="00D622C5" w:rsidRDefault="00D622C5" w:rsidP="00534A0E">
            <w:pPr>
              <w:pStyle w:val="NoSpacing"/>
              <w:rPr>
                <w:b/>
              </w:rPr>
            </w:pPr>
          </w:p>
          <w:p w:rsidR="00D622C5" w:rsidRDefault="00D622C5" w:rsidP="00534A0E">
            <w:pPr>
              <w:pStyle w:val="NoSpacing"/>
            </w:pPr>
            <w:r w:rsidRPr="00662020">
              <w:t>Hebrews 11:5</w:t>
            </w:r>
            <w:r>
              <w:t xml:space="preserve"> - By faith Enoch was taken away without experiencing death. He could not be found, because God had taken him away. For before he was taken, </w:t>
            </w:r>
            <w:r w:rsidRPr="00C6535C">
              <w:rPr>
                <w:b/>
              </w:rPr>
              <w:t>he had this testimony</w:t>
            </w:r>
            <w:r>
              <w:t>, that he pleased God.</w:t>
            </w:r>
          </w:p>
          <w:p w:rsidR="00D622C5" w:rsidRDefault="00D622C5" w:rsidP="00534A0E">
            <w:pPr>
              <w:pStyle w:val="NoSpacing"/>
            </w:pPr>
          </w:p>
          <w:p w:rsidR="00D622C5" w:rsidRDefault="00D622C5" w:rsidP="00534A0E">
            <w:pPr>
              <w:pStyle w:val="NoSpacing"/>
            </w:pPr>
            <w:r w:rsidRPr="00662020">
              <w:t>Psalms 19:7</w:t>
            </w:r>
            <w:r>
              <w:t xml:space="preserve"> - The law of the LORD </w:t>
            </w:r>
            <w:r>
              <w:rPr>
                <w:i/>
                <w:iCs/>
              </w:rPr>
              <w:t>is</w:t>
            </w:r>
            <w:r>
              <w:t xml:space="preserve"> perfect, converting the soul: </w:t>
            </w:r>
            <w:r w:rsidRPr="000C1F4C">
              <w:rPr>
                <w:b/>
              </w:rPr>
              <w:t xml:space="preserve">the testimony of the LORD </w:t>
            </w:r>
            <w:r w:rsidRPr="000C1F4C">
              <w:rPr>
                <w:b/>
                <w:i/>
                <w:iCs/>
              </w:rPr>
              <w:t>is</w:t>
            </w:r>
            <w:r w:rsidRPr="000C1F4C">
              <w:rPr>
                <w:b/>
              </w:rPr>
              <w:t xml:space="preserve"> sure</w:t>
            </w:r>
            <w:r>
              <w:t>, making wise the simple.</w:t>
            </w:r>
          </w:p>
          <w:p w:rsidR="00D622C5" w:rsidRDefault="00D622C5" w:rsidP="00534A0E">
            <w:pPr>
              <w:pStyle w:val="NoSpacing"/>
            </w:pPr>
          </w:p>
          <w:p w:rsidR="00D622C5" w:rsidRDefault="00D622C5" w:rsidP="00534A0E">
            <w:pPr>
              <w:pStyle w:val="NoSpacing"/>
            </w:pPr>
            <w:r w:rsidRPr="00662020">
              <w:t>Acts 8:4</w:t>
            </w:r>
            <w:r>
              <w:t xml:space="preserve"> - Those, however, who were scattered abroad went from place to place </w:t>
            </w:r>
            <w:r w:rsidRPr="00A73010">
              <w:rPr>
                <w:b/>
              </w:rPr>
              <w:t>spreading the Good News</w:t>
            </w:r>
            <w:r>
              <w:t xml:space="preserve"> of God's Message;</w:t>
            </w:r>
          </w:p>
          <w:p w:rsidR="00D622C5" w:rsidRDefault="00D622C5" w:rsidP="00534A0E">
            <w:pPr>
              <w:pStyle w:val="NoSpacing"/>
              <w:rPr>
                <w:sz w:val="16"/>
                <w:szCs w:val="16"/>
              </w:rPr>
            </w:pPr>
          </w:p>
          <w:p w:rsidR="00D622C5" w:rsidRDefault="00D622C5" w:rsidP="00534A0E">
            <w:pPr>
              <w:pStyle w:val="NoSpacing"/>
              <w:rPr>
                <w:sz w:val="16"/>
                <w:szCs w:val="16"/>
              </w:rPr>
            </w:pPr>
          </w:p>
          <w:p w:rsidR="00D622C5" w:rsidRPr="000E2C4F" w:rsidRDefault="00D622C5" w:rsidP="00534A0E">
            <w:pPr>
              <w:pStyle w:val="NoSpacing"/>
              <w:rPr>
                <w:sz w:val="16"/>
                <w:szCs w:val="16"/>
              </w:rPr>
            </w:pPr>
          </w:p>
        </w:tc>
      </w:tr>
    </w:tbl>
    <w:p w:rsidR="00D622C5" w:rsidRDefault="00D622C5" w:rsidP="00D622C5">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BC4407" w:rsidRPr="001445D8" w:rsidRDefault="00BC4407" w:rsidP="00617E21">
      <w:pPr>
        <w:pStyle w:val="NoSpacing"/>
        <w:rPr>
          <w:b/>
          <w:sz w:val="16"/>
          <w:szCs w:val="16"/>
        </w:rPr>
      </w:pPr>
    </w:p>
    <w:sectPr w:rsidR="00BC4407" w:rsidRPr="001445D8"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BD3" w:rsidRDefault="00472BD3" w:rsidP="003046A2">
      <w:r>
        <w:separator/>
      </w:r>
    </w:p>
  </w:endnote>
  <w:endnote w:type="continuationSeparator" w:id="0">
    <w:p w:rsidR="00472BD3" w:rsidRDefault="00472BD3"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BD3" w:rsidRDefault="00472BD3" w:rsidP="003046A2">
      <w:r>
        <w:separator/>
      </w:r>
    </w:p>
  </w:footnote>
  <w:footnote w:type="continuationSeparator" w:id="0">
    <w:p w:rsidR="00472BD3" w:rsidRDefault="00472BD3"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06A9"/>
    <w:rsid w:val="00401FAA"/>
    <w:rsid w:val="0040201E"/>
    <w:rsid w:val="00406428"/>
    <w:rsid w:val="0040790B"/>
    <w:rsid w:val="00407990"/>
    <w:rsid w:val="0041127F"/>
    <w:rsid w:val="0041454E"/>
    <w:rsid w:val="00414CD5"/>
    <w:rsid w:val="0042073E"/>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2BD3"/>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0654C"/>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DCB"/>
    <w:rsid w:val="006A0ED0"/>
    <w:rsid w:val="006A7427"/>
    <w:rsid w:val="006B1DAA"/>
    <w:rsid w:val="006B7E7B"/>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76B"/>
    <w:rsid w:val="008F55AF"/>
    <w:rsid w:val="008F640E"/>
    <w:rsid w:val="009055C9"/>
    <w:rsid w:val="0091563F"/>
    <w:rsid w:val="00923313"/>
    <w:rsid w:val="009248EF"/>
    <w:rsid w:val="00925AEE"/>
    <w:rsid w:val="009373BB"/>
    <w:rsid w:val="009430FC"/>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31FCB"/>
    <w:rsid w:val="00A37A2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E5534"/>
    <w:rsid w:val="00DE6A30"/>
    <w:rsid w:val="00DF13C0"/>
    <w:rsid w:val="00DF5FE8"/>
    <w:rsid w:val="00E06210"/>
    <w:rsid w:val="00E16E3F"/>
    <w:rsid w:val="00E17234"/>
    <w:rsid w:val="00E213B6"/>
    <w:rsid w:val="00E2555A"/>
    <w:rsid w:val="00E27F73"/>
    <w:rsid w:val="00E40E14"/>
    <w:rsid w:val="00E42A94"/>
    <w:rsid w:val="00E43260"/>
    <w:rsid w:val="00E46E93"/>
    <w:rsid w:val="00E50B94"/>
    <w:rsid w:val="00E51104"/>
    <w:rsid w:val="00E53F85"/>
    <w:rsid w:val="00E550F7"/>
    <w:rsid w:val="00E6091A"/>
    <w:rsid w:val="00E60E12"/>
    <w:rsid w:val="00E6179A"/>
    <w:rsid w:val="00E82040"/>
    <w:rsid w:val="00E902FF"/>
    <w:rsid w:val="00EB3214"/>
    <w:rsid w:val="00EB33F2"/>
    <w:rsid w:val="00EB34A1"/>
    <w:rsid w:val="00EC2AA5"/>
    <w:rsid w:val="00EC532E"/>
    <w:rsid w:val="00EE202B"/>
    <w:rsid w:val="00EE2257"/>
    <w:rsid w:val="00EF54CF"/>
    <w:rsid w:val="00EF7673"/>
    <w:rsid w:val="00F11043"/>
    <w:rsid w:val="00F13527"/>
    <w:rsid w:val="00F13532"/>
    <w:rsid w:val="00F1759B"/>
    <w:rsid w:val="00F2320B"/>
    <w:rsid w:val="00F247C6"/>
    <w:rsid w:val="00F24DFF"/>
    <w:rsid w:val="00F266E0"/>
    <w:rsid w:val="00F34B39"/>
    <w:rsid w:val="00F36F93"/>
    <w:rsid w:val="00F414C9"/>
    <w:rsid w:val="00F42BCD"/>
    <w:rsid w:val="00F4652F"/>
    <w:rsid w:val="00F55307"/>
    <w:rsid w:val="00F710AC"/>
    <w:rsid w:val="00F8512D"/>
    <w:rsid w:val="00F86562"/>
    <w:rsid w:val="00F907BF"/>
    <w:rsid w:val="00F946F5"/>
    <w:rsid w:val="00FA5660"/>
    <w:rsid w:val="00FA7FEB"/>
    <w:rsid w:val="00FB4501"/>
    <w:rsid w:val="00FB4D78"/>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F62B"/>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ettings" Target="settings.xml"/><Relationship Id="rId7" Type="http://schemas.openxmlformats.org/officeDocument/2006/relationships/hyperlink" Target="http://www.hearwelld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2017-08-29T22:37:00Z</cp:lastPrinted>
  <dcterms:created xsi:type="dcterms:W3CDTF">2017-10-02T17:33:00Z</dcterms:created>
  <dcterms:modified xsi:type="dcterms:W3CDTF">2017-10-02T17:37:00Z</dcterms:modified>
</cp:coreProperties>
</file>